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66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5478" w:firstLineChars="1712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22"/>
        <w:gridCol w:w="2371"/>
        <w:gridCol w:w="2035"/>
        <w:gridCol w:w="1699"/>
        <w:gridCol w:w="224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4" w:hRule="exact"/>
        </w:trPr>
        <w:tc>
          <w:tcPr>
            <w:gridSpan w:val="5"/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tabs>
                <w:tab w:val="left" w:pos="6048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申报单位印章：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填报日期：年月日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>单位基本</w:t>
            </w:r>
          </w:p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情况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经营单位名称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相互关系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5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974" w:h="12096" w:vSpace="547" w:wrap="notBeside" w:vAnchor="text" w:hAnchor="text" w:y="1047"/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产权单位名称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974" w:h="12096" w:vSpace="547" w:wrap="notBeside" w:vAnchor="text" w:hAnchor="text" w:y="1047"/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经营单位地址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5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974" w:h="12096" w:vSpace="547" w:wrap="notBeside" w:vAnchor="text" w:hAnchor="text" w:y="1047"/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停车场地址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52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974" w:h="12096" w:vSpace="547" w:wrap="notBeside" w:vAnchor="text" w:hAnchor="text" w:y="1047"/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经营单位法人代表名称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联系电话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0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974" w:h="12096" w:vSpace="547" w:wrap="notBeside" w:vAnchor="text" w:hAnchor="text" w:y="1047"/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经办人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联系电话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38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322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停车场情况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公共停车场/道路停车泊位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所在区域地段类别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室内/室外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泊位数量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0" w:hRule="exact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framePr w:w="9974" w:h="12096" w:vSpace="547" w:wrap="notBeside" w:vAnchor="text" w:hAnchor="text" w:y="1047"/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974" w:h="12096" w:vSpace="547" w:wrap="notBeside" w:vAnchor="text" w:hAnchor="text" w:y="1047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2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bidi w:val="0"/>
              <w:spacing w:before="0" w:after="0" w:line="336" w:lineRule="exact"/>
              <w:ind w:left="0" w:right="0" w:firstLine="0"/>
              <w:jc w:val="center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发改委</w:t>
            </w:r>
            <w:r>
              <w:rPr>
                <w:color w:val="000000"/>
                <w:spacing w:val="0"/>
                <w:w w:val="100"/>
                <w:position w:val="0"/>
              </w:rPr>
              <w:t>审核情况</w:t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tabs>
                <w:tab w:val="right" w:pos="5664"/>
              </w:tabs>
              <w:bidi w:val="0"/>
              <w:spacing w:before="0" w:after="168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经审核，上述经营性停车场（道路停车泊位）符合有关规定，停车收费标准按照</w:t>
            </w:r>
            <w:r>
              <w:rPr>
                <w:color w:val="000000"/>
                <w:spacing w:val="0"/>
                <w:w w:val="100"/>
                <w:position w:val="0"/>
                <w:u w:val="single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执行。</w:t>
            </w:r>
          </w:p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tabs>
                <w:tab w:val="right" w:pos="4810"/>
                <w:tab w:val="right" w:pos="5434"/>
                <w:tab w:val="right" w:pos="6067"/>
              </w:tabs>
              <w:bidi w:val="0"/>
              <w:spacing w:before="0" w:after="260" w:line="32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经办人签署意见：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日期：年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月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日</w:t>
            </w:r>
          </w:p>
          <w:p>
            <w:pPr>
              <w:pStyle w:val="22"/>
              <w:keepNext w:val="0"/>
              <w:keepLines w:val="0"/>
              <w:framePr w:w="9974" w:h="12096" w:vSpace="547" w:wrap="notBeside" w:vAnchor="text" w:hAnchor="text" w:y="1047"/>
              <w:widowControl w:val="0"/>
              <w:shd w:val="clear" w:color="auto" w:fill="auto"/>
              <w:tabs>
                <w:tab w:val="right" w:pos="4800"/>
                <w:tab w:val="right" w:pos="5424"/>
                <w:tab w:val="right" w:pos="6058"/>
              </w:tabs>
              <w:bidi w:val="0"/>
              <w:spacing w:before="0" w:after="0" w:line="32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经办人签署意见：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日期：年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月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日</w:t>
            </w:r>
          </w:p>
        </w:tc>
      </w:tr>
    </w:tbl>
    <w:p>
      <w:pPr>
        <w:widowControl w:val="0"/>
        <w:spacing w:line="1" w:lineRule="exact"/>
      </w:pPr>
      <w:bookmarkStart w:id="0" w:name="_GoBack"/>
      <w:bookmarkEnd w:id="0"/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2115820</wp:posOffset>
                </wp:positionH>
                <wp:positionV relativeFrom="margin">
                  <wp:posOffset>255905</wp:posOffset>
                </wp:positionV>
                <wp:extent cx="3383280" cy="323215"/>
                <wp:effectExtent l="0" t="0" r="0" b="0"/>
                <wp:wrapSquare wrapText="bothSides"/>
                <wp:docPr id="12" name="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3280" cy="3232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1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机动车停放服务收费申报表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" o:spid="_x0000_s1026" o:spt="202" type="#_x0000_t202" style="position:absolute;left:0pt;margin-left:166.6pt;margin-top:20.15pt;height:25.45pt;width:266.4pt;mso-position-horizontal-relative:page;mso-position-vertical-relative:margin;mso-wrap-distance-bottom:0pt;mso-wrap-distance-left:0pt;mso-wrap-distance-right:0pt;mso-wrap-distance-top:0pt;mso-wrap-style:none;z-index:251661312;mso-width-relative:page;mso-height-relative:page;" filled="f" stroked="f" coordsize="21600,21600" o:gfxdata="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/oYAJ1gAAAAkB&#10;AAAPAAAAAAAAAAEAIAAAACIAAABkcnMvZG93bnJldi54bWxQSwECFAAUAAAACACHTuJAlBo/2KsB&#10;AAByAwAADgAAAAAAAAABACAAAAAl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机动车停放服务收费申报表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headerReference r:id="rId5" w:type="default"/>
      <w:footerReference r:id="rId7" w:type="default"/>
      <w:headerReference r:id="rId6" w:type="even"/>
      <w:footerReference r:id="rId8" w:type="even"/>
      <w:footnotePr>
        <w:numFmt w:val="decimal"/>
      </w:footnotePr>
      <w:pgSz w:w="11900" w:h="16840"/>
      <w:pgMar w:top="1277" w:right="926" w:bottom="1673" w:left="999" w:header="849" w:footer="1245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3313A95"/>
    <w:rsid w:val="04364B68"/>
    <w:rsid w:val="0757035E"/>
    <w:rsid w:val="07EE1B51"/>
    <w:rsid w:val="09C16DAF"/>
    <w:rsid w:val="0A5247A8"/>
    <w:rsid w:val="0B2C0BDB"/>
    <w:rsid w:val="0C671859"/>
    <w:rsid w:val="0C6B61D4"/>
    <w:rsid w:val="0E133673"/>
    <w:rsid w:val="0E6E3F9A"/>
    <w:rsid w:val="10D8027E"/>
    <w:rsid w:val="135D3CD8"/>
    <w:rsid w:val="15235E89"/>
    <w:rsid w:val="159D6E10"/>
    <w:rsid w:val="18A759EC"/>
    <w:rsid w:val="1A92270E"/>
    <w:rsid w:val="1BCF29F8"/>
    <w:rsid w:val="1DD76676"/>
    <w:rsid w:val="1DFC5BAA"/>
    <w:rsid w:val="208676F1"/>
    <w:rsid w:val="20D15BB5"/>
    <w:rsid w:val="212E7AC0"/>
    <w:rsid w:val="21A502CF"/>
    <w:rsid w:val="225E59CA"/>
    <w:rsid w:val="2433393F"/>
    <w:rsid w:val="255E5C44"/>
    <w:rsid w:val="257E7DDF"/>
    <w:rsid w:val="27BD5AFF"/>
    <w:rsid w:val="2AEF2B7C"/>
    <w:rsid w:val="2BD23960"/>
    <w:rsid w:val="2CCC2BEA"/>
    <w:rsid w:val="2D4751E3"/>
    <w:rsid w:val="2D55212D"/>
    <w:rsid w:val="2DF92A3F"/>
    <w:rsid w:val="2E3049A4"/>
    <w:rsid w:val="2EBE347E"/>
    <w:rsid w:val="3061084A"/>
    <w:rsid w:val="315F7291"/>
    <w:rsid w:val="333A0AD1"/>
    <w:rsid w:val="344D7BC0"/>
    <w:rsid w:val="35172931"/>
    <w:rsid w:val="37B90015"/>
    <w:rsid w:val="383F4EB9"/>
    <w:rsid w:val="391520C2"/>
    <w:rsid w:val="39C86AE1"/>
    <w:rsid w:val="3BB0130B"/>
    <w:rsid w:val="3C1E0734"/>
    <w:rsid w:val="3D3E07D0"/>
    <w:rsid w:val="3E2E4845"/>
    <w:rsid w:val="3E9B504E"/>
    <w:rsid w:val="3F460FCC"/>
    <w:rsid w:val="3FF759DB"/>
    <w:rsid w:val="4074011F"/>
    <w:rsid w:val="40B75BA0"/>
    <w:rsid w:val="42201D4E"/>
    <w:rsid w:val="423C2DFE"/>
    <w:rsid w:val="4261774D"/>
    <w:rsid w:val="426A2465"/>
    <w:rsid w:val="43440C98"/>
    <w:rsid w:val="43954769"/>
    <w:rsid w:val="44FE5124"/>
    <w:rsid w:val="4566095D"/>
    <w:rsid w:val="482F6A90"/>
    <w:rsid w:val="48B6340D"/>
    <w:rsid w:val="48D75A7D"/>
    <w:rsid w:val="4B16590C"/>
    <w:rsid w:val="4BC15127"/>
    <w:rsid w:val="4DAE4A87"/>
    <w:rsid w:val="4EC478F4"/>
    <w:rsid w:val="4ECC5826"/>
    <w:rsid w:val="4F710E1A"/>
    <w:rsid w:val="4FF071D6"/>
    <w:rsid w:val="51E169C5"/>
    <w:rsid w:val="537E1980"/>
    <w:rsid w:val="53A5032A"/>
    <w:rsid w:val="548F4558"/>
    <w:rsid w:val="55664866"/>
    <w:rsid w:val="556F6AB2"/>
    <w:rsid w:val="57851D9B"/>
    <w:rsid w:val="579C656B"/>
    <w:rsid w:val="5977515D"/>
    <w:rsid w:val="59ED52CE"/>
    <w:rsid w:val="5ACE75B5"/>
    <w:rsid w:val="5B4179B2"/>
    <w:rsid w:val="5C2119D8"/>
    <w:rsid w:val="5C484454"/>
    <w:rsid w:val="5D114B51"/>
    <w:rsid w:val="5D276420"/>
    <w:rsid w:val="5D62385C"/>
    <w:rsid w:val="5DD34619"/>
    <w:rsid w:val="5DF23863"/>
    <w:rsid w:val="5E06204B"/>
    <w:rsid w:val="5EFD10E3"/>
    <w:rsid w:val="5FA92947"/>
    <w:rsid w:val="60F15C90"/>
    <w:rsid w:val="611262E7"/>
    <w:rsid w:val="61925BF1"/>
    <w:rsid w:val="62980BB7"/>
    <w:rsid w:val="62B74784"/>
    <w:rsid w:val="65CF2CA3"/>
    <w:rsid w:val="65EF5F80"/>
    <w:rsid w:val="670A7BE4"/>
    <w:rsid w:val="69C61B22"/>
    <w:rsid w:val="6AC10E79"/>
    <w:rsid w:val="6B6601CD"/>
    <w:rsid w:val="6C3B71F2"/>
    <w:rsid w:val="6D3E07D0"/>
    <w:rsid w:val="6E3B6FB5"/>
    <w:rsid w:val="6F0321F6"/>
    <w:rsid w:val="6F3135F8"/>
    <w:rsid w:val="6FD607CC"/>
    <w:rsid w:val="704A29BC"/>
    <w:rsid w:val="726B143E"/>
    <w:rsid w:val="726B387A"/>
    <w:rsid w:val="728230D1"/>
    <w:rsid w:val="73BD0566"/>
    <w:rsid w:val="755C0969"/>
    <w:rsid w:val="76020F19"/>
    <w:rsid w:val="7661133D"/>
    <w:rsid w:val="781F5338"/>
    <w:rsid w:val="793C6459"/>
    <w:rsid w:val="7AD33B8A"/>
    <w:rsid w:val="7B0B1259"/>
    <w:rsid w:val="7C4F39FB"/>
    <w:rsid w:val="7C5029BA"/>
    <w:rsid w:val="7CBB1A9B"/>
    <w:rsid w:val="7E133036"/>
    <w:rsid w:val="7E2D3C83"/>
    <w:rsid w:val="7E614C27"/>
    <w:rsid w:val="7F84220A"/>
    <w:rsid w:val="7FFE38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6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99"/>
    <w:pPr>
      <w:ind w:firstLine="420" w:firstLine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Body text|3_"/>
    <w:basedOn w:val="6"/>
    <w:link w:val="8"/>
    <w:qFormat/>
    <w:uiPriority w:val="0"/>
    <w:rPr>
      <w:u w:val="none"/>
      <w:shd w:val="clear" w:color="auto" w:fill="auto"/>
      <w:lang w:val="zh-CN"/>
    </w:rPr>
  </w:style>
  <w:style w:type="paragraph" w:customStyle="1" w:styleId="8">
    <w:name w:val="Body text|3"/>
    <w:basedOn w:val="1"/>
    <w:link w:val="7"/>
    <w:qFormat/>
    <w:uiPriority w:val="0"/>
    <w:pPr>
      <w:widowControl w:val="0"/>
      <w:shd w:val="clear" w:color="auto" w:fill="auto"/>
    </w:pPr>
    <w:rPr>
      <w:u w:val="none"/>
      <w:shd w:val="clear" w:color="auto" w:fill="auto"/>
      <w:lang w:val="zh-CN"/>
    </w:rPr>
  </w:style>
  <w:style w:type="character" w:customStyle="1" w:styleId="9">
    <w:name w:val="Heading #1|1_"/>
    <w:basedOn w:val="6"/>
    <w:link w:val="10"/>
    <w:qFormat/>
    <w:uiPriority w:val="0"/>
    <w:rPr>
      <w:rFonts w:ascii="宋体" w:hAnsi="宋体" w:eastAsia="宋体" w:cs="宋体"/>
      <w:color w:val="F63E48"/>
      <w:sz w:val="128"/>
      <w:szCs w:val="128"/>
      <w:u w:val="none"/>
      <w:shd w:val="clear" w:color="auto" w:fill="auto"/>
      <w:lang w:val="zh-TW" w:eastAsia="zh-TW" w:bidi="zh-TW"/>
    </w:rPr>
  </w:style>
  <w:style w:type="paragraph" w:customStyle="1" w:styleId="10">
    <w:name w:val="Heading #1|1"/>
    <w:basedOn w:val="1"/>
    <w:link w:val="9"/>
    <w:qFormat/>
    <w:uiPriority w:val="0"/>
    <w:pPr>
      <w:widowControl w:val="0"/>
      <w:shd w:val="clear" w:color="auto" w:fill="auto"/>
      <w:spacing w:after="580"/>
      <w:jc w:val="center"/>
      <w:outlineLvl w:val="0"/>
    </w:pPr>
    <w:rPr>
      <w:rFonts w:ascii="宋体" w:hAnsi="宋体" w:eastAsia="宋体" w:cs="宋体"/>
      <w:color w:val="F63E48"/>
      <w:sz w:val="128"/>
      <w:szCs w:val="128"/>
      <w:u w:val="none"/>
      <w:shd w:val="clear" w:color="auto" w:fill="auto"/>
      <w:lang w:val="zh-TW" w:eastAsia="zh-TW" w:bidi="zh-TW"/>
    </w:rPr>
  </w:style>
  <w:style w:type="character" w:customStyle="1" w:styleId="11">
    <w:name w:val="Body text|1_"/>
    <w:basedOn w:val="6"/>
    <w:link w:val="12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2">
    <w:name w:val="Body text|1"/>
    <w:basedOn w:val="1"/>
    <w:link w:val="11"/>
    <w:qFormat/>
    <w:uiPriority w:val="0"/>
    <w:pPr>
      <w:widowControl w:val="0"/>
      <w:shd w:val="clear" w:color="auto" w:fill="auto"/>
      <w:spacing w:line="389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3">
    <w:name w:val="Heading #2|1_"/>
    <w:basedOn w:val="6"/>
    <w:link w:val="14"/>
    <w:qFormat/>
    <w:uiPriority w:val="0"/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14">
    <w:name w:val="Heading #2|1"/>
    <w:basedOn w:val="1"/>
    <w:link w:val="13"/>
    <w:qFormat/>
    <w:uiPriority w:val="0"/>
    <w:pPr>
      <w:widowControl w:val="0"/>
      <w:shd w:val="clear" w:color="auto" w:fill="auto"/>
      <w:spacing w:before="80" w:after="540" w:line="557" w:lineRule="exact"/>
      <w:jc w:val="center"/>
      <w:outlineLvl w:val="1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character" w:customStyle="1" w:styleId="15">
    <w:name w:val="Body text|2_"/>
    <w:basedOn w:val="6"/>
    <w:link w:val="16"/>
    <w:qFormat/>
    <w:uiPriority w:val="0"/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16">
    <w:name w:val="Body text|2"/>
    <w:basedOn w:val="1"/>
    <w:link w:val="15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6"/>
    <w:link w:val="1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9">
    <w:name w:val="Header or footer|1_"/>
    <w:basedOn w:val="6"/>
    <w:link w:val="20"/>
    <w:qFormat/>
    <w:uiPriority w:val="0"/>
    <w:rPr>
      <w:u w:val="none"/>
      <w:shd w:val="clear" w:color="auto" w:fill="auto"/>
      <w:lang w:val="zh-TW" w:eastAsia="zh-TW" w:bidi="zh-TW"/>
    </w:rPr>
  </w:style>
  <w:style w:type="paragraph" w:customStyle="1" w:styleId="20">
    <w:name w:val="Header or footer|1"/>
    <w:basedOn w:val="1"/>
    <w:link w:val="19"/>
    <w:qFormat/>
    <w:uiPriority w:val="0"/>
    <w:pPr>
      <w:widowControl w:val="0"/>
      <w:shd w:val="clear" w:color="auto" w:fill="auto"/>
    </w:pPr>
    <w:rPr>
      <w:u w:val="none"/>
      <w:shd w:val="clear" w:color="auto" w:fill="auto"/>
      <w:lang w:val="zh-TW" w:eastAsia="zh-TW" w:bidi="zh-TW"/>
    </w:rPr>
  </w:style>
  <w:style w:type="character" w:customStyle="1" w:styleId="21">
    <w:name w:val="Other|1_"/>
    <w:basedOn w:val="6"/>
    <w:link w:val="22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22">
    <w:name w:val="Other|1"/>
    <w:basedOn w:val="1"/>
    <w:link w:val="21"/>
    <w:qFormat/>
    <w:uiPriority w:val="0"/>
    <w:pPr>
      <w:widowControl w:val="0"/>
      <w:shd w:val="clear" w:color="auto" w:fill="auto"/>
      <w:spacing w:line="389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23">
    <w:name w:val="Table caption|1_"/>
    <w:basedOn w:val="6"/>
    <w:link w:val="24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24">
    <w:name w:val="Table caption|1"/>
    <w:basedOn w:val="1"/>
    <w:link w:val="23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Office_11.1.0.10700_F1E327BC-269C-435d-A152-05C5408002CA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2021-05-30T16:25:00Z</dcterms:created>
  <dc:creator>Administrator</dc:creator>
  <cp:lastModifiedBy>Administrator</cp:lastModifiedBy>
  <cp:lastPrinted>2021-06-06T04:00:00Z</cp:lastPrinted>
  <dcterms:modified xsi:type="dcterms:W3CDTF">2021-08-12T09:39:57Z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1510E4848F134244BACB28C04F39C29F</vt:lpwstr>
  </property>
</Properties>
</file>