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ind w:firstLine="1800" w:firstLineChars="500"/>
        <w:jc w:val="both"/>
        <w:rPr>
          <w:rFonts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eastAsia="zh-CN"/>
        </w:rPr>
        <w:t>泽普县</w:t>
      </w:r>
      <w:r>
        <w:rPr>
          <w:rFonts w:hint="eastAsia" w:ascii="方正小标宋简体" w:hAnsi="方正小标宋简体" w:eastAsia="方正小标宋简体" w:cs="方正小标宋简体"/>
          <w:sz w:val="36"/>
          <w:szCs w:val="36"/>
        </w:rPr>
        <w:t>困难残疾人生活补贴资金</w:t>
      </w:r>
      <w:bookmarkStart w:id="0" w:name="_GoBack"/>
      <w:bookmarkEnd w:id="0"/>
      <w:r>
        <w:rPr>
          <w:rFonts w:hint="eastAsia" w:ascii="方正小标宋简体" w:hAnsi="方正小标宋简体" w:eastAsia="方正小标宋简体" w:cs="方正小标宋简体"/>
          <w:sz w:val="36"/>
          <w:szCs w:val="36"/>
        </w:rPr>
        <w:t>政策公告</w:t>
      </w:r>
    </w:p>
    <w:p>
      <w:pPr>
        <w:spacing w:line="540" w:lineRule="exact"/>
        <w:ind w:firstLine="645"/>
        <w:rPr>
          <w:rFonts w:hint="eastAsia" w:ascii="仿宋_GB2312" w:hAnsi="仿宋_GB2312" w:eastAsia="仿宋_GB2312" w:cs="仿宋_GB2312"/>
          <w:sz w:val="32"/>
          <w:szCs w:val="32"/>
        </w:rPr>
      </w:pPr>
    </w:p>
    <w:p>
      <w:pPr>
        <w:spacing w:line="54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lang w:eastAsia="zh-CN"/>
        </w:rPr>
        <w:t>泽普县困难残疾人生活补贴资金</w:t>
      </w:r>
      <w:r>
        <w:rPr>
          <w:rFonts w:hint="eastAsia" w:ascii="仿宋_GB2312" w:hAnsi="仿宋_GB2312" w:eastAsia="仿宋_GB2312" w:cs="仿宋_GB2312"/>
          <w:sz w:val="32"/>
          <w:szCs w:val="32"/>
        </w:rPr>
        <w:t>公告如下。</w:t>
      </w:r>
    </w:p>
    <w:p>
      <w:pPr>
        <w:pStyle w:val="9"/>
        <w:numPr>
          <w:ilvl w:val="0"/>
          <w:numId w:val="1"/>
        </w:numPr>
        <w:spacing w:line="540" w:lineRule="exact"/>
        <w:ind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政策依据</w:t>
      </w:r>
    </w:p>
    <w:p>
      <w:pPr>
        <w:numPr>
          <w:ilvl w:val="0"/>
          <w:numId w:val="2"/>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国务院《关于全面建立困难残疾人生活补贴和重度残疾人护理补贴的意见》（国发〔2015〕52号）；</w:t>
      </w:r>
    </w:p>
    <w:p>
      <w:pPr>
        <w:numPr>
          <w:ilvl w:val="0"/>
          <w:numId w:val="2"/>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自治区人民政府《关于建立困难残疾人生活补贴和重度残疾人护理补贴制度的实施意见》（新政发〔2016〕44号）；</w:t>
      </w:r>
    </w:p>
    <w:p>
      <w:pPr>
        <w:numPr>
          <w:ilvl w:val="0"/>
          <w:numId w:val="2"/>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自治区人民政府办公厅《关于印发基本公共服务领域自治区以下共同财政事权和支出责任划分改革方案的通知》（新政办发〔2019〕99号）；</w:t>
      </w:r>
    </w:p>
    <w:p>
      <w:pPr>
        <w:numPr>
          <w:ilvl w:val="0"/>
          <w:numId w:val="2"/>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民政部、财政部、中国残联《关于进一步完善困难残疾人生活补贴和重度残疾人护理补贴制度的意见》（民发〔2021〕70号）；</w:t>
      </w:r>
    </w:p>
    <w:p>
      <w:pPr>
        <w:numPr>
          <w:ilvl w:val="0"/>
          <w:numId w:val="2"/>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自治区民政厅 财政厅 残联《关于提高全区困难残疾人生活补贴和重度残疾人护理补贴标准的通知》（新民发〔2021〕88号）；</w:t>
      </w:r>
    </w:p>
    <w:p>
      <w:pPr>
        <w:numPr>
          <w:ilvl w:val="0"/>
          <w:numId w:val="2"/>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自治区民政厅 财政厅 残联《关于印发&lt;关于进一步完善困难残疾人生活补贴和重度残疾人护理补贴制度的实施意见&gt;的通知》（新民规发〔2022〕3号）；</w:t>
      </w:r>
    </w:p>
    <w:p>
      <w:pPr>
        <w:numPr>
          <w:ilvl w:val="0"/>
          <w:numId w:val="2"/>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民政部 财政部 中国残联《关于加强残疾人两项补贴精准管理的意见》民发〔2022〕79号；</w:t>
      </w:r>
    </w:p>
    <w:p>
      <w:pPr>
        <w:numPr>
          <w:ilvl w:val="0"/>
          <w:numId w:val="2"/>
        </w:num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自治区民政厅 财政厅 残联《关于印发&lt;关于加强残疾人两项补贴精准管理的实施意见&gt;的通知》（新民规发〔2023〕7号）。</w:t>
      </w:r>
    </w:p>
    <w:p>
      <w:pPr>
        <w:numPr>
          <w:ilvl w:val="0"/>
          <w:numId w:val="0"/>
        </w:numPr>
        <w:spacing w:line="54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二、补助对象</w:t>
      </w:r>
    </w:p>
    <w:p>
      <w:pPr>
        <w:pStyle w:val="9"/>
        <w:numPr>
          <w:ilvl w:val="0"/>
          <w:numId w:val="0"/>
        </w:numPr>
        <w:spacing w:line="540" w:lineRule="exact"/>
        <w:ind w:left="640" w:left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城乡低保家庭中的残疾人</w:t>
      </w:r>
    </w:p>
    <w:p>
      <w:pPr>
        <w:pStyle w:val="9"/>
        <w:numPr>
          <w:ilvl w:val="0"/>
          <w:numId w:val="0"/>
        </w:numPr>
        <w:spacing w:line="540" w:lineRule="exact"/>
        <w:ind w:left="640" w:left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补助标准</w:t>
      </w:r>
    </w:p>
    <w:p>
      <w:pPr>
        <w:spacing w:line="54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110元/月</w:t>
      </w:r>
    </w:p>
    <w:p>
      <w:pPr>
        <w:spacing w:line="540" w:lineRule="exact"/>
        <w:ind w:firstLine="6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、发放方式</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“一卡通”</w:t>
      </w:r>
      <w:r>
        <w:rPr>
          <w:rFonts w:hint="eastAsia" w:ascii="仿宋_GB2312" w:hAnsi="仿宋_GB2312" w:eastAsia="仿宋_GB2312" w:cs="仿宋_GB2312"/>
          <w:sz w:val="32"/>
          <w:szCs w:val="32"/>
        </w:rPr>
        <w:t>发放</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、发放时限</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发放</w:t>
      </w:r>
    </w:p>
    <w:p>
      <w:pPr>
        <w:spacing w:line="540" w:lineRule="exact"/>
        <w:ind w:firstLine="6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、政策咨询和监督投诉</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none"/>
          <w:lang w:eastAsia="zh-CN"/>
        </w:rPr>
        <w:t>困难残疾人生活补贴资金</w:t>
      </w:r>
      <w:r>
        <w:rPr>
          <w:rFonts w:hint="eastAsia" w:ascii="仿宋_GB2312" w:hAnsi="仿宋_GB2312" w:eastAsia="仿宋_GB2312" w:cs="仿宋_GB2312"/>
          <w:sz w:val="32"/>
          <w:szCs w:val="32"/>
        </w:rPr>
        <w:t>发放工作有意见建议的，可拨打以下电话。</w:t>
      </w:r>
    </w:p>
    <w:p>
      <w:pPr>
        <w:spacing w:line="540" w:lineRule="exact"/>
        <w:ind w:firstLine="643" w:firstLineChars="200"/>
        <w:rPr>
          <w:rFonts w:hint="default" w:eastAsia="仿宋_GB2312"/>
          <w:lang w:val="en-US"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泽普</w:t>
      </w:r>
      <w:r>
        <w:rPr>
          <w:rFonts w:hint="eastAsia" w:ascii="仿宋_GB2312" w:hAnsi="仿宋_GB2312" w:eastAsia="仿宋_GB2312" w:cs="仿宋_GB2312"/>
          <w:b/>
          <w:bCs/>
          <w:color w:val="auto"/>
          <w:sz w:val="32"/>
          <w:szCs w:val="32"/>
        </w:rPr>
        <w:t>县财政局</w:t>
      </w:r>
    </w:p>
    <w:p>
      <w:pPr>
        <w:spacing w:line="6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主要负责人：</w:t>
      </w:r>
      <w:r>
        <w:rPr>
          <w:rFonts w:hint="eastAsia" w:ascii="仿宋_GB2312" w:hAnsi="仿宋_GB2312" w:eastAsia="仿宋_GB2312" w:cs="仿宋_GB2312"/>
          <w:color w:val="auto"/>
          <w:sz w:val="32"/>
          <w:szCs w:val="32"/>
          <w:u w:val="none"/>
          <w:lang w:eastAsia="zh-CN"/>
        </w:rPr>
        <w:t>徐丽</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联系电话：</w:t>
      </w:r>
      <w:r>
        <w:rPr>
          <w:rFonts w:hint="eastAsia" w:ascii="仿宋_GB2312" w:hAnsi="仿宋_GB2312" w:eastAsia="仿宋_GB2312" w:cs="仿宋_GB2312"/>
          <w:color w:val="auto"/>
          <w:sz w:val="32"/>
          <w:szCs w:val="32"/>
          <w:u w:val="none"/>
          <w:lang w:val="en-US" w:eastAsia="zh-CN"/>
        </w:rPr>
        <w:t>13899172868</w:t>
      </w:r>
      <w:r>
        <w:rPr>
          <w:rFonts w:hint="eastAsia" w:ascii="仿宋_GB2312" w:hAnsi="仿宋_GB2312" w:eastAsia="仿宋_GB2312" w:cs="仿宋_GB2312"/>
          <w:color w:val="auto"/>
          <w:sz w:val="32"/>
          <w:szCs w:val="32"/>
          <w:u w:val="none"/>
        </w:rPr>
        <w:t xml:space="preserve"> </w:t>
      </w:r>
    </w:p>
    <w:p>
      <w:pPr>
        <w:spacing w:line="6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经  办  人：</w:t>
      </w:r>
      <w:r>
        <w:rPr>
          <w:rFonts w:hint="eastAsia" w:ascii="仿宋_GB2312" w:hAnsi="仿宋_GB2312" w:eastAsia="仿宋_GB2312" w:cs="仿宋_GB2312"/>
          <w:color w:val="auto"/>
          <w:sz w:val="32"/>
          <w:szCs w:val="32"/>
          <w:u w:val="none"/>
          <w:lang w:eastAsia="zh-CN"/>
        </w:rPr>
        <w:t>阿依帕夏</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联系电话：</w:t>
      </w:r>
      <w:r>
        <w:rPr>
          <w:rFonts w:hint="eastAsia" w:ascii="仿宋_GB2312" w:hAnsi="仿宋_GB2312" w:eastAsia="仿宋_GB2312" w:cs="仿宋_GB2312"/>
          <w:color w:val="auto"/>
          <w:sz w:val="32"/>
          <w:szCs w:val="32"/>
          <w:u w:val="none"/>
          <w:lang w:val="en-US" w:eastAsia="zh-CN"/>
        </w:rPr>
        <w:t>18699895273</w:t>
      </w:r>
      <w:r>
        <w:rPr>
          <w:rFonts w:hint="eastAsia" w:ascii="仿宋_GB2312" w:hAnsi="仿宋_GB2312" w:eastAsia="仿宋_GB2312" w:cs="仿宋_GB2312"/>
          <w:color w:val="auto"/>
          <w:sz w:val="32"/>
          <w:szCs w:val="32"/>
          <w:u w:val="none"/>
        </w:rPr>
        <w:t xml:space="preserve"> </w:t>
      </w:r>
    </w:p>
    <w:p>
      <w:pPr>
        <w:spacing w:line="540" w:lineRule="exact"/>
        <w:ind w:firstLine="630" w:firstLineChars="196"/>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泽普县民政局</w:t>
      </w:r>
      <w:r>
        <w:rPr>
          <w:rFonts w:hint="eastAsia" w:ascii="仿宋_GB2312" w:hAnsi="仿宋_GB2312" w:eastAsia="仿宋_GB2312" w:cs="仿宋_GB2312"/>
          <w:b/>
          <w:bCs/>
          <w:color w:val="auto"/>
          <w:sz w:val="32"/>
          <w:szCs w:val="32"/>
        </w:rPr>
        <w:t>（业务主管部门）</w:t>
      </w:r>
    </w:p>
    <w:p>
      <w:pPr>
        <w:spacing w:line="600" w:lineRule="exact"/>
        <w:ind w:firstLine="63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主要负责人：</w:t>
      </w:r>
      <w:r>
        <w:rPr>
          <w:rFonts w:hint="eastAsia" w:ascii="仿宋_GB2312" w:hAnsi="仿宋_GB2312" w:eastAsia="仿宋_GB2312" w:cs="仿宋_GB2312"/>
          <w:color w:val="auto"/>
          <w:sz w:val="32"/>
          <w:szCs w:val="32"/>
          <w:u w:val="none"/>
          <w:lang w:eastAsia="zh-CN"/>
        </w:rPr>
        <w:t>张建强</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联系电话：</w:t>
      </w:r>
      <w:r>
        <w:rPr>
          <w:rFonts w:hint="eastAsia" w:ascii="仿宋_GB2312" w:hAnsi="仿宋_GB2312" w:eastAsia="仿宋_GB2312" w:cs="仿宋_GB2312"/>
          <w:color w:val="auto"/>
          <w:sz w:val="32"/>
          <w:szCs w:val="32"/>
          <w:u w:val="none"/>
          <w:lang w:val="en-US" w:eastAsia="zh-CN"/>
        </w:rPr>
        <w:t>13999630720</w:t>
      </w:r>
    </w:p>
    <w:p>
      <w:pPr>
        <w:spacing w:line="60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经  办  人：</w:t>
      </w:r>
      <w:r>
        <w:rPr>
          <w:rFonts w:hint="eastAsia" w:ascii="仿宋_GB2312" w:hAnsi="仿宋_GB2312" w:eastAsia="仿宋_GB2312" w:cs="仿宋_GB2312"/>
          <w:sz w:val="32"/>
          <w:szCs w:val="32"/>
          <w:lang w:val="en-US" w:eastAsia="zh-CN"/>
        </w:rPr>
        <w:t xml:space="preserve">买买提逊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13779622727</w:t>
      </w:r>
    </w:p>
    <w:p>
      <w:pPr>
        <w:spacing w:line="540" w:lineRule="exact"/>
        <w:ind w:firstLine="643" w:firstLineChars="200"/>
        <w:jc w:val="left"/>
        <w:rPr>
          <w:rFonts w:ascii="仿宋_GB2312" w:hAnsi="仿宋_GB2312" w:eastAsia="仿宋_GB2312" w:cs="仿宋_GB2312"/>
          <w:b/>
          <w:bCs/>
          <w:color w:val="0000FF"/>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eastAsia="zh-CN"/>
        </w:rPr>
        <w:t>泽普</w:t>
      </w:r>
      <w:r>
        <w:rPr>
          <w:rFonts w:hint="eastAsia" w:ascii="仿宋_GB2312" w:hAnsi="仿宋_GB2312" w:eastAsia="仿宋_GB2312" w:cs="仿宋_GB2312"/>
          <w:b/>
          <w:bCs/>
          <w:color w:val="auto"/>
          <w:sz w:val="32"/>
          <w:szCs w:val="32"/>
        </w:rPr>
        <w:t>县</w:t>
      </w:r>
      <w:r>
        <w:rPr>
          <w:rFonts w:hint="eastAsia" w:ascii="仿宋_GB2312" w:hAnsi="仿宋_GB2312" w:eastAsia="仿宋_GB2312" w:cs="仿宋_GB2312"/>
          <w:b/>
          <w:color w:val="auto"/>
          <w:sz w:val="32"/>
          <w:szCs w:val="32"/>
        </w:rPr>
        <w:t>农村信用社（代发银行）</w:t>
      </w:r>
    </w:p>
    <w:p>
      <w:pPr>
        <w:spacing w:line="60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主要负责人：</w:t>
      </w:r>
      <w:r>
        <w:rPr>
          <w:rFonts w:hint="eastAsia" w:ascii="仿宋" w:hAnsi="仿宋" w:eastAsia="仿宋" w:cs="仿宋"/>
          <w:sz w:val="32"/>
          <w:szCs w:val="32"/>
          <w:u w:val="none"/>
          <w:lang w:eastAsia="zh-CN"/>
        </w:rPr>
        <w:t>呼淑霞</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联系电话：</w:t>
      </w:r>
      <w:r>
        <w:rPr>
          <w:rFonts w:hint="eastAsia" w:ascii="仿宋" w:hAnsi="仿宋" w:eastAsia="仿宋" w:cs="仿宋"/>
          <w:sz w:val="32"/>
          <w:szCs w:val="32"/>
          <w:u w:val="none"/>
          <w:lang w:val="en-US" w:eastAsia="zh-CN"/>
        </w:rPr>
        <w:t>13779896991</w:t>
      </w:r>
    </w:p>
    <w:p>
      <w:pPr>
        <w:spacing w:line="600" w:lineRule="exact"/>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w:t>
      </w:r>
      <w:r>
        <w:rPr>
          <w:rFonts w:hint="eastAsia" w:ascii="仿宋_GB2312" w:hAnsi="仿宋_GB2312" w:eastAsia="仿宋_GB2312" w:cs="仿宋_GB2312"/>
          <w:sz w:val="32"/>
          <w:szCs w:val="32"/>
          <w:u w:val="none"/>
          <w:lang w:eastAsia="zh-CN"/>
        </w:rPr>
        <w:t>曹玉梅</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15999327008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 xml:space="preserve">年 </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 xml:space="preserve">月 </w:t>
      </w:r>
      <w:r>
        <w:rPr>
          <w:rFonts w:hint="eastAsia" w:ascii="仿宋_GB2312" w:hAnsi="仿宋_GB2312" w:eastAsia="仿宋_GB2312" w:cs="仿宋_GB2312"/>
          <w:b w:val="0"/>
          <w:bCs w:val="0"/>
          <w:sz w:val="32"/>
          <w:szCs w:val="32"/>
          <w:highlight w:val="none"/>
          <w:lang w:val="en-US" w:eastAsia="zh-CN"/>
        </w:rPr>
        <w:t>14</w:t>
      </w:r>
      <w:r>
        <w:rPr>
          <w:rFonts w:hint="eastAsia" w:ascii="仿宋_GB2312" w:hAnsi="仿宋_GB2312" w:eastAsia="仿宋_GB2312" w:cs="仿宋_GB2312"/>
          <w:b w:val="0"/>
          <w:bCs w:val="0"/>
          <w:sz w:val="32"/>
          <w:szCs w:val="32"/>
          <w:highlight w:val="none"/>
        </w:rPr>
        <w:t>日</w:t>
      </w:r>
    </w:p>
    <w:sectPr>
      <w:footerReference r:id="rId3" w:type="default"/>
      <w:pgSz w:w="11906" w:h="16838"/>
      <w:pgMar w:top="1417" w:right="1417" w:bottom="1134"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DA83E71"/>
    <w:multiLevelType w:val="singleLevel"/>
    <w:tmpl w:val="6DA83E7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TcyYjA1YzBiOWI4MmI4OWNiY2VhZTBhYzVjYzgifQ=="/>
  </w:docVars>
  <w:rsids>
    <w:rsidRoot w:val="00C26185"/>
    <w:rsid w:val="000A6F8D"/>
    <w:rsid w:val="002829E4"/>
    <w:rsid w:val="0029591D"/>
    <w:rsid w:val="002B1AF2"/>
    <w:rsid w:val="002E0692"/>
    <w:rsid w:val="00391933"/>
    <w:rsid w:val="00451DB6"/>
    <w:rsid w:val="00510081"/>
    <w:rsid w:val="00552FF0"/>
    <w:rsid w:val="0058266B"/>
    <w:rsid w:val="0062081E"/>
    <w:rsid w:val="006420A1"/>
    <w:rsid w:val="007322C0"/>
    <w:rsid w:val="00734BFA"/>
    <w:rsid w:val="009E7248"/>
    <w:rsid w:val="00AE069C"/>
    <w:rsid w:val="00B36DA1"/>
    <w:rsid w:val="00C26185"/>
    <w:rsid w:val="00C52CB1"/>
    <w:rsid w:val="00C7385E"/>
    <w:rsid w:val="00D26593"/>
    <w:rsid w:val="00E572CB"/>
    <w:rsid w:val="00E91445"/>
    <w:rsid w:val="00FA57E1"/>
    <w:rsid w:val="049420BE"/>
    <w:rsid w:val="0885339D"/>
    <w:rsid w:val="08ED3E63"/>
    <w:rsid w:val="0C463B95"/>
    <w:rsid w:val="114C3ABA"/>
    <w:rsid w:val="14904D0F"/>
    <w:rsid w:val="16092E0B"/>
    <w:rsid w:val="1B2661C0"/>
    <w:rsid w:val="224F6049"/>
    <w:rsid w:val="230D33B0"/>
    <w:rsid w:val="2C20698E"/>
    <w:rsid w:val="2DBD1005"/>
    <w:rsid w:val="3AD97207"/>
    <w:rsid w:val="3DB60B5A"/>
    <w:rsid w:val="3EF91D2E"/>
    <w:rsid w:val="3F5C7F8B"/>
    <w:rsid w:val="421F4DB2"/>
    <w:rsid w:val="47F80FB1"/>
    <w:rsid w:val="51280E81"/>
    <w:rsid w:val="515D08F2"/>
    <w:rsid w:val="52EA7327"/>
    <w:rsid w:val="5E764DA6"/>
    <w:rsid w:val="60621B53"/>
    <w:rsid w:val="61420612"/>
    <w:rsid w:val="64674BE1"/>
    <w:rsid w:val="6B31168C"/>
    <w:rsid w:val="70CD7E32"/>
    <w:rsid w:val="72CB3892"/>
    <w:rsid w:val="74E4399C"/>
    <w:rsid w:val="779453D0"/>
    <w:rsid w:val="7FDBE09D"/>
    <w:rsid w:val="7FFF9CEC"/>
    <w:rsid w:val="97DB5AE8"/>
    <w:rsid w:val="D7EBC7E0"/>
    <w:rsid w:val="F4D69EB5"/>
    <w:rsid w:val="F7FFF5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747</Words>
  <Characters>838</Characters>
  <Lines>6</Lines>
  <Paragraphs>1</Paragraphs>
  <TotalTime>12</TotalTime>
  <ScaleCrop>false</ScaleCrop>
  <LinksUpToDate>false</LinksUpToDate>
  <CharactersWithSpaces>868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2020-07-03T19:00:00Z</dcterms:created>
  <dc:creator>wjy</dc:creator>
  <cp:lastModifiedBy>Administrator</cp:lastModifiedBy>
  <cp:lastPrinted>2024-05-17T05:05:29Z</cp:lastPrinted>
  <dcterms:modified xsi:type="dcterms:W3CDTF">2024-05-17T05:17:18Z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16616F154E07011506E84166A8125B7A</vt:lpwstr>
  </property>
</Properties>
</file>