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36"/>
          <w:szCs w:val="36"/>
        </w:rPr>
      </w:pP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泽普县</w:t>
      </w:r>
      <w:r>
        <w:rPr>
          <w:rFonts w:hint="eastAsia" w:ascii="方正小标宋简体" w:hAnsi="方正小标宋简体" w:eastAsia="方正小标宋简体" w:cs="方正小标宋简体"/>
          <w:sz w:val="36"/>
          <w:szCs w:val="36"/>
          <w:u w:val="none"/>
          <w:lang w:eastAsia="zh-CN"/>
        </w:rPr>
        <w:t>农村危房改造补助</w:t>
      </w:r>
      <w:r>
        <w:rPr>
          <w:rFonts w:hint="eastAsia" w:ascii="方正小标宋简体" w:hAnsi="方正小标宋简体" w:eastAsia="方正小标宋简体" w:cs="方正小标宋简体"/>
          <w:sz w:val="36"/>
          <w:szCs w:val="36"/>
        </w:rPr>
        <w:t>政策公告</w:t>
      </w:r>
    </w:p>
    <w:p>
      <w:pPr>
        <w:spacing w:line="540" w:lineRule="exact"/>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single"/>
        </w:rPr>
        <w:t>农村危房改造补助</w:t>
      </w:r>
      <w:r>
        <w:rPr>
          <w:rFonts w:hint="eastAsia" w:ascii="仿宋_GB2312" w:hAnsi="仿宋_GB2312" w:eastAsia="仿宋_GB2312" w:cs="仿宋_GB2312"/>
          <w:sz w:val="32"/>
          <w:szCs w:val="32"/>
        </w:rPr>
        <w:t>公告如下。</w:t>
      </w:r>
    </w:p>
    <w:p>
      <w:pPr>
        <w:pStyle w:val="10"/>
        <w:numPr>
          <w:ilvl w:val="0"/>
          <w:numId w:val="1"/>
        </w:numPr>
        <w:spacing w:line="540" w:lineRule="exact"/>
        <w:ind w:firstLineChars="0"/>
        <w:jc w:val="left"/>
        <w:rPr>
          <w:rFonts w:ascii="黑体" w:hAnsi="黑体" w:eastAsia="黑体" w:cs="仿宋_GB2312"/>
          <w:sz w:val="32"/>
          <w:szCs w:val="32"/>
        </w:rPr>
      </w:pPr>
      <w:r>
        <w:rPr>
          <w:rFonts w:hint="eastAsia" w:ascii="黑体" w:hAnsi="黑体" w:eastAsia="黑体" w:cs="仿宋_GB2312"/>
          <w:sz w:val="32"/>
          <w:szCs w:val="32"/>
        </w:rPr>
        <w:t>政策依据</w:t>
      </w:r>
    </w:p>
    <w:p>
      <w:pPr>
        <w:spacing w:line="540" w:lineRule="exact"/>
        <w:ind w:firstLine="64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关于提前下达2024年中央财政农村危房改造补助资金预算的通知</w:t>
      </w:r>
      <w:r>
        <w:rPr>
          <w:rFonts w:hint="eastAsia" w:ascii="仿宋_GB2312" w:hAnsi="仿宋_GB2312" w:eastAsia="仿宋_GB2312" w:cs="仿宋_GB2312"/>
          <w:sz w:val="32"/>
          <w:szCs w:val="32"/>
          <w:lang w:eastAsia="zh-CN"/>
        </w:rPr>
        <w:t>（喀地财社〔2023〕</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lang w:eastAsia="zh-CN"/>
        </w:rPr>
        <w:t>号）；财政部 住房和城乡建设部关于印发《中央财政农村危房改造补助资金管理办法》的通知（财社〔2023〕</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lang w:eastAsia="zh-CN"/>
        </w:rPr>
        <w:t>号）。</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二、补助对象</w:t>
      </w:r>
    </w:p>
    <w:p>
      <w:pPr>
        <w:pStyle w:val="10"/>
        <w:numPr>
          <w:ilvl w:val="0"/>
          <w:numId w:val="0"/>
        </w:numPr>
        <w:spacing w:line="540" w:lineRule="exact"/>
        <w:ind w:firstLine="640" w:firstLineChars="200"/>
        <w:rPr>
          <w:rFonts w:hint="eastAsia" w:ascii="黑体" w:hAnsi="黑体" w:eastAsia="仿宋_GB2312" w:cs="仿宋_GB2312"/>
          <w:sz w:val="32"/>
          <w:szCs w:val="32"/>
          <w:lang w:eastAsia="zh-CN"/>
        </w:rPr>
      </w:pPr>
      <w:r>
        <w:rPr>
          <w:rFonts w:hint="eastAsia" w:ascii="仿宋_GB2312" w:hAnsi="Times New Roman" w:eastAsia="仿宋_GB2312" w:cs="仿宋_GB2312"/>
          <w:sz w:val="32"/>
          <w:szCs w:val="32"/>
          <w:lang w:eastAsia="zh-CN"/>
        </w:rPr>
        <w:t>农村</w:t>
      </w:r>
      <w:r>
        <w:rPr>
          <w:rFonts w:hint="eastAsia" w:ascii="仿宋_GB2312" w:hAnsi="Times New Roman" w:eastAsia="仿宋_GB2312" w:cs="仿宋_GB2312"/>
          <w:sz w:val="32"/>
          <w:szCs w:val="32"/>
        </w:rPr>
        <w:t>易返贫致贫户、农村低保户、农村分散供养特困人员、因病因灾因意外事故等刚性支出较大或收入大幅缩减导致基本生活出现严重困难家庭、农村低保边缘户、未享受过农村住房保障政策支持且依靠自身力量无法解决住房安全问题的其他脱贫户</w:t>
      </w:r>
      <w:r>
        <w:rPr>
          <w:rFonts w:hint="eastAsia" w:ascii="仿宋_GB2312" w:hAnsi="Times New Roman" w:eastAsia="仿宋_GB2312" w:cs="仿宋_GB2312"/>
          <w:sz w:val="32"/>
          <w:szCs w:val="32"/>
          <w:lang w:eastAsia="zh-CN"/>
        </w:rPr>
        <w:t>等农村六类低收入群体。</w:t>
      </w:r>
    </w:p>
    <w:p>
      <w:pPr>
        <w:pStyle w:val="10"/>
        <w:numPr>
          <w:ilvl w:val="0"/>
          <w:numId w:val="0"/>
        </w:num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补助标准</w:t>
      </w:r>
    </w:p>
    <w:p>
      <w:pPr>
        <w:spacing w:line="540" w:lineRule="exact"/>
        <w:ind w:firstLine="630"/>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20600</w:t>
      </w:r>
      <w:r>
        <w:rPr>
          <w:rFonts w:hint="eastAsia" w:ascii="仿宋_GB2312" w:hAnsi="Times New Roman" w:eastAsia="仿宋_GB2312" w:cs="仿宋_GB2312"/>
          <w:sz w:val="32"/>
          <w:szCs w:val="32"/>
        </w:rPr>
        <w:t>元/户</w:t>
      </w:r>
      <w:r>
        <w:rPr>
          <w:rFonts w:hint="eastAsia" w:ascii="仿宋_GB2312" w:hAnsi="Times New Roman" w:eastAsia="仿宋_GB2312" w:cs="仿宋_GB2312"/>
          <w:sz w:val="32"/>
          <w:szCs w:val="32"/>
          <w:lang w:eastAsia="zh-CN"/>
        </w:rPr>
        <w:t>。</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、发放方式</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“一卡通”</w:t>
      </w:r>
      <w:r>
        <w:rPr>
          <w:rFonts w:hint="eastAsia" w:ascii="仿宋_GB2312" w:hAnsi="仿宋_GB2312" w:eastAsia="仿宋_GB2312" w:cs="仿宋_GB2312"/>
          <w:sz w:val="32"/>
          <w:szCs w:val="32"/>
        </w:rPr>
        <w:t>发放</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、发放时限</w:t>
      </w:r>
    </w:p>
    <w:p>
      <w:pPr>
        <w:spacing w:line="540" w:lineRule="exact"/>
        <w:ind w:firstLine="63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发放</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、政策咨询和监督投诉</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single"/>
        </w:rPr>
        <w:t>农村危房改造补助</w:t>
      </w:r>
      <w:r>
        <w:rPr>
          <w:rFonts w:hint="eastAsia" w:ascii="仿宋_GB2312" w:hAnsi="仿宋_GB2312" w:eastAsia="仿宋_GB2312" w:cs="仿宋_GB2312"/>
          <w:sz w:val="32"/>
          <w:szCs w:val="32"/>
        </w:rPr>
        <w:t>发放工作有意见建议的，可拨打以下电话。</w:t>
      </w:r>
    </w:p>
    <w:p>
      <w:pPr>
        <w:spacing w:line="600" w:lineRule="exact"/>
        <w:ind w:left="651" w:leftChars="304" w:hanging="13" w:hangingChars="4"/>
        <w:rPr>
          <w:rFonts w:hint="eastAsia" w:ascii="仿宋" w:hAnsi="仿宋" w:eastAsia="仿宋" w:cs="仿宋"/>
          <w:b/>
          <w:bCs/>
          <w:sz w:val="32"/>
          <w:szCs w:val="32"/>
          <w:u w:val="none"/>
        </w:rPr>
      </w:pPr>
      <w:r>
        <w:rPr>
          <w:rFonts w:hint="eastAsia" w:ascii="仿宋" w:hAnsi="仿宋" w:eastAsia="仿宋" w:cs="仿宋"/>
          <w:b/>
          <w:bCs/>
          <w:sz w:val="32"/>
          <w:szCs w:val="32"/>
          <w:u w:val="none"/>
          <w:lang w:val="en-US" w:eastAsia="zh-CN"/>
        </w:rPr>
        <w:t>1</w:t>
      </w:r>
      <w:r>
        <w:rPr>
          <w:rFonts w:hint="eastAsia" w:ascii="仿宋" w:hAnsi="仿宋" w:eastAsia="仿宋" w:cs="仿宋"/>
          <w:b/>
          <w:bCs/>
          <w:sz w:val="32"/>
          <w:szCs w:val="32"/>
          <w:u w:val="none"/>
        </w:rPr>
        <w:t>.</w:t>
      </w:r>
      <w:r>
        <w:rPr>
          <w:rFonts w:hint="eastAsia" w:ascii="仿宋" w:hAnsi="仿宋" w:eastAsia="仿宋" w:cs="仿宋"/>
          <w:b/>
          <w:bCs/>
          <w:sz w:val="32"/>
          <w:szCs w:val="32"/>
          <w:u w:val="none"/>
          <w:lang w:eastAsia="zh-CN"/>
        </w:rPr>
        <w:t>泽普</w:t>
      </w:r>
      <w:r>
        <w:rPr>
          <w:rFonts w:hint="eastAsia" w:ascii="仿宋" w:hAnsi="仿宋" w:eastAsia="仿宋" w:cs="仿宋"/>
          <w:b/>
          <w:bCs/>
          <w:sz w:val="32"/>
          <w:szCs w:val="32"/>
          <w:u w:val="none"/>
        </w:rPr>
        <w:t>县财政局</w:t>
      </w:r>
    </w:p>
    <w:p>
      <w:pPr>
        <w:spacing w:line="600" w:lineRule="exact"/>
        <w:ind w:firstLine="640" w:firstLineChars="200"/>
        <w:rPr>
          <w:rFonts w:ascii="仿宋_GB2312" w:hAnsi="仿宋_GB2312" w:eastAsia="仿宋_GB2312" w:cs="仿宋_GB2312"/>
          <w:color w:val="auto"/>
          <w:sz w:val="32"/>
          <w:szCs w:val="32"/>
          <w:u w:val="none"/>
        </w:rPr>
      </w:pPr>
      <w:r>
        <w:rPr>
          <w:rFonts w:hint="eastAsia" w:ascii="仿宋" w:hAnsi="仿宋" w:eastAsia="仿宋" w:cs="仿宋"/>
          <w:sz w:val="32"/>
          <w:szCs w:val="32"/>
          <w:u w:val="none"/>
        </w:rPr>
        <w:t>主要负责人</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徐丽</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联系电话：</w:t>
      </w:r>
      <w:r>
        <w:rPr>
          <w:rFonts w:hint="eastAsia" w:ascii="仿宋_GB2312" w:hAnsi="仿宋_GB2312" w:eastAsia="仿宋_GB2312" w:cs="仿宋_GB2312"/>
          <w:color w:val="auto"/>
          <w:sz w:val="32"/>
          <w:szCs w:val="32"/>
          <w:u w:val="none"/>
          <w:lang w:val="en-US" w:eastAsia="zh-CN"/>
        </w:rPr>
        <w:t>13899172868</w:t>
      </w:r>
      <w:r>
        <w:rPr>
          <w:rFonts w:hint="eastAsia" w:ascii="仿宋_GB2312" w:hAnsi="仿宋_GB2312" w:eastAsia="仿宋_GB2312" w:cs="仿宋_GB2312"/>
          <w:color w:val="auto"/>
          <w:sz w:val="32"/>
          <w:szCs w:val="32"/>
          <w:u w:val="none"/>
        </w:rPr>
        <w:t xml:space="preserve"> </w:t>
      </w:r>
    </w:p>
    <w:p>
      <w:pPr>
        <w:spacing w:line="600" w:lineRule="exact"/>
        <w:ind w:firstLine="640" w:firstLineChars="200"/>
        <w:rPr>
          <w:rFonts w:hint="eastAsia" w:ascii="仿宋" w:hAnsi="仿宋" w:eastAsia="仿宋" w:cs="仿宋"/>
          <w:b/>
          <w:bCs/>
          <w:sz w:val="32"/>
          <w:szCs w:val="32"/>
          <w:u w:val="none"/>
        </w:rPr>
      </w:pPr>
      <w:r>
        <w:rPr>
          <w:rFonts w:hint="eastAsia" w:ascii="仿宋" w:hAnsi="仿宋" w:eastAsia="仿宋" w:cs="仿宋"/>
          <w:sz w:val="32"/>
          <w:szCs w:val="32"/>
          <w:u w:val="none"/>
        </w:rPr>
        <w:t>经  办  人：</w:t>
      </w:r>
      <w:r>
        <w:rPr>
          <w:rFonts w:hint="eastAsia" w:ascii="仿宋_GB2312" w:hAnsi="仿宋_GB2312" w:eastAsia="仿宋_GB2312" w:cs="仿宋_GB2312"/>
          <w:sz w:val="32"/>
          <w:szCs w:val="32"/>
          <w:u w:val="none"/>
          <w:lang w:eastAsia="zh-CN"/>
        </w:rPr>
        <w:t>李艳</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val="en-US" w:eastAsia="zh-CN"/>
        </w:rPr>
        <w:t>13309986610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bCs/>
          <w:sz w:val="32"/>
          <w:szCs w:val="32"/>
          <w:u w:val="none"/>
        </w:rPr>
      </w:pPr>
      <w:r>
        <w:rPr>
          <w:rFonts w:hint="eastAsia" w:ascii="仿宋" w:hAnsi="仿宋" w:eastAsia="仿宋" w:cs="仿宋"/>
          <w:b/>
          <w:bCs/>
          <w:sz w:val="32"/>
          <w:szCs w:val="32"/>
          <w:u w:val="none"/>
          <w:lang w:val="en-US" w:eastAsia="zh-CN"/>
        </w:rPr>
        <w:t>2</w:t>
      </w:r>
      <w:r>
        <w:rPr>
          <w:rFonts w:hint="eastAsia" w:ascii="仿宋" w:hAnsi="仿宋" w:eastAsia="仿宋" w:cs="仿宋"/>
          <w:b/>
          <w:bCs/>
          <w:sz w:val="32"/>
          <w:szCs w:val="32"/>
          <w:u w:val="none"/>
        </w:rPr>
        <w:t>.</w:t>
      </w:r>
      <w:r>
        <w:rPr>
          <w:rFonts w:hint="eastAsia" w:ascii="仿宋" w:hAnsi="仿宋" w:eastAsia="仿宋" w:cs="仿宋"/>
          <w:b/>
          <w:bCs/>
          <w:sz w:val="32"/>
          <w:szCs w:val="32"/>
          <w:highlight w:val="none"/>
          <w:lang w:eastAsia="zh-CN"/>
        </w:rPr>
        <w:t>泽普县住房和城乡建设局</w:t>
      </w:r>
    </w:p>
    <w:p>
      <w:pPr>
        <w:spacing w:line="600" w:lineRule="exact"/>
        <w:ind w:firstLine="630"/>
        <w:rPr>
          <w:rFonts w:hint="default" w:ascii="仿宋" w:hAnsi="仿宋" w:eastAsia="仿宋" w:cs="仿宋"/>
          <w:sz w:val="32"/>
          <w:szCs w:val="32"/>
          <w:u w:val="none"/>
          <w:lang w:val="en-US" w:eastAsia="zh-CN"/>
        </w:rPr>
      </w:pPr>
      <w:r>
        <w:rPr>
          <w:rFonts w:hint="eastAsia" w:ascii="仿宋" w:hAnsi="仿宋" w:eastAsia="仿宋" w:cs="仿宋"/>
          <w:sz w:val="32"/>
          <w:szCs w:val="32"/>
          <w:u w:val="none"/>
        </w:rPr>
        <w:t>主要负责人：</w:t>
      </w:r>
      <w:r>
        <w:rPr>
          <w:rFonts w:hint="eastAsia" w:ascii="仿宋" w:hAnsi="仿宋" w:eastAsia="仿宋" w:cs="仿宋"/>
          <w:sz w:val="32"/>
          <w:szCs w:val="32"/>
          <w:u w:val="none"/>
          <w:lang w:eastAsia="zh-CN"/>
        </w:rPr>
        <w:t>张继承</w:t>
      </w:r>
      <w:r>
        <w:rPr>
          <w:rFonts w:hint="eastAsia" w:ascii="仿宋" w:hAnsi="仿宋" w:eastAsia="仿宋" w:cs="仿宋"/>
          <w:sz w:val="32"/>
          <w:szCs w:val="32"/>
          <w:u w:val="none"/>
        </w:rPr>
        <w:t xml:space="preserve">  联系电话：</w:t>
      </w:r>
      <w:r>
        <w:rPr>
          <w:rFonts w:hint="eastAsia" w:ascii="仿宋" w:hAnsi="仿宋" w:eastAsia="仿宋" w:cs="仿宋"/>
          <w:sz w:val="32"/>
          <w:szCs w:val="32"/>
          <w:u w:val="none"/>
          <w:lang w:val="en-US" w:eastAsia="zh-CN"/>
        </w:rPr>
        <w:t>13779840100</w:t>
      </w:r>
    </w:p>
    <w:p>
      <w:pPr>
        <w:spacing w:line="600" w:lineRule="exact"/>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rPr>
        <w:t>经办人：</w:t>
      </w:r>
      <w:r>
        <w:rPr>
          <w:rFonts w:hint="eastAsia" w:ascii="仿宋" w:hAnsi="仿宋" w:eastAsia="仿宋" w:cs="仿宋"/>
          <w:sz w:val="32"/>
          <w:szCs w:val="32"/>
          <w:u w:val="none"/>
          <w:lang w:eastAsia="zh-CN"/>
        </w:rPr>
        <w:t>单子昂</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联系电话：</w:t>
      </w:r>
      <w:r>
        <w:rPr>
          <w:rFonts w:hint="eastAsia" w:ascii="仿宋" w:hAnsi="仿宋" w:eastAsia="仿宋" w:cs="仿宋"/>
          <w:sz w:val="32"/>
          <w:szCs w:val="32"/>
          <w:u w:val="none"/>
          <w:lang w:val="en-US" w:eastAsia="zh-CN"/>
        </w:rPr>
        <w:t>16699985519</w:t>
      </w:r>
    </w:p>
    <w:p>
      <w:pPr>
        <w:spacing w:line="600" w:lineRule="exact"/>
        <w:ind w:firstLine="643" w:firstLineChars="200"/>
        <w:jc w:val="left"/>
        <w:rPr>
          <w:rFonts w:hint="eastAsia" w:ascii="仿宋" w:hAnsi="仿宋" w:eastAsia="仿宋" w:cs="仿宋"/>
          <w:b/>
          <w:bCs/>
          <w:sz w:val="32"/>
          <w:szCs w:val="32"/>
          <w:u w:val="none"/>
        </w:rPr>
      </w:pPr>
      <w:r>
        <w:rPr>
          <w:rFonts w:hint="eastAsia" w:ascii="仿宋" w:hAnsi="仿宋" w:eastAsia="仿宋" w:cs="仿宋"/>
          <w:b/>
          <w:bCs/>
          <w:sz w:val="32"/>
          <w:szCs w:val="32"/>
          <w:u w:val="none"/>
          <w:lang w:val="en-US" w:eastAsia="zh-CN"/>
        </w:rPr>
        <w:t>3.</w:t>
      </w:r>
      <w:r>
        <w:rPr>
          <w:rFonts w:hint="eastAsia" w:ascii="仿宋" w:hAnsi="仿宋" w:eastAsia="仿宋" w:cs="仿宋"/>
          <w:b/>
          <w:bCs/>
          <w:sz w:val="32"/>
          <w:szCs w:val="32"/>
          <w:u w:val="none"/>
          <w:lang w:eastAsia="zh-CN"/>
        </w:rPr>
        <w:t>泽普</w:t>
      </w:r>
      <w:r>
        <w:rPr>
          <w:rFonts w:hint="eastAsia" w:ascii="仿宋" w:hAnsi="仿宋" w:eastAsia="仿宋" w:cs="仿宋"/>
          <w:b/>
          <w:bCs/>
          <w:sz w:val="32"/>
          <w:szCs w:val="32"/>
          <w:u w:val="none"/>
        </w:rPr>
        <w:t>县</w:t>
      </w:r>
      <w:r>
        <w:rPr>
          <w:rFonts w:hint="eastAsia" w:ascii="仿宋" w:hAnsi="仿宋" w:eastAsia="仿宋" w:cs="仿宋"/>
          <w:b/>
          <w:bCs/>
          <w:sz w:val="32"/>
          <w:szCs w:val="32"/>
          <w:u w:val="none"/>
          <w:lang w:eastAsia="zh-CN"/>
        </w:rPr>
        <w:t>农村信用合作联社</w:t>
      </w:r>
    </w:p>
    <w:p>
      <w:pPr>
        <w:spacing w:line="60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主要负责人：</w:t>
      </w:r>
      <w:r>
        <w:rPr>
          <w:rFonts w:hint="eastAsia" w:ascii="仿宋" w:hAnsi="仿宋" w:eastAsia="仿宋" w:cs="仿宋"/>
          <w:sz w:val="32"/>
          <w:szCs w:val="32"/>
          <w:u w:val="none"/>
          <w:lang w:eastAsia="zh-CN"/>
        </w:rPr>
        <w:t>呼淑霞</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联系电话：</w:t>
      </w:r>
      <w:r>
        <w:rPr>
          <w:rFonts w:hint="eastAsia" w:ascii="仿宋" w:hAnsi="仿宋" w:eastAsia="仿宋" w:cs="仿宋"/>
          <w:sz w:val="32"/>
          <w:szCs w:val="32"/>
          <w:u w:val="none"/>
          <w:lang w:val="en-US" w:eastAsia="zh-CN"/>
        </w:rPr>
        <w:t>13779896991</w:t>
      </w:r>
    </w:p>
    <w:p>
      <w:pPr>
        <w:spacing w:line="600" w:lineRule="exact"/>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w:t>
      </w:r>
      <w:r>
        <w:rPr>
          <w:rFonts w:hint="eastAsia" w:ascii="仿宋_GB2312" w:hAnsi="仿宋_GB2312" w:eastAsia="仿宋_GB2312" w:cs="仿宋_GB2312"/>
          <w:sz w:val="32"/>
          <w:szCs w:val="32"/>
          <w:u w:val="none"/>
          <w:lang w:eastAsia="zh-CN"/>
        </w:rPr>
        <w:t>曹玉梅</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val="en-US" w:eastAsia="zh-CN"/>
        </w:rPr>
        <w:t>15999327008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202</w:t>
      </w: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rPr>
        <w:t xml:space="preserve">年 </w:t>
      </w: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rPr>
        <w:t xml:space="preserve">月 </w:t>
      </w:r>
      <w:r>
        <w:rPr>
          <w:rFonts w:hint="eastAsia" w:ascii="仿宋" w:hAnsi="仿宋" w:eastAsia="仿宋" w:cs="仿宋"/>
          <w:b w:val="0"/>
          <w:bCs w:val="0"/>
          <w:sz w:val="32"/>
          <w:szCs w:val="32"/>
          <w:highlight w:val="none"/>
          <w:lang w:val="en-US" w:eastAsia="zh-CN"/>
        </w:rPr>
        <w:t>14</w:t>
      </w:r>
      <w:r>
        <w:rPr>
          <w:rFonts w:hint="eastAsia" w:ascii="仿宋" w:hAnsi="仿宋" w:eastAsia="仿宋" w:cs="仿宋"/>
          <w:b w:val="0"/>
          <w:bCs w:val="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eastAsia="zh-CN"/>
        </w:rPr>
      </w:pPr>
    </w:p>
    <w:p>
      <w:pPr>
        <w:spacing w:line="540" w:lineRule="exact"/>
        <w:ind w:firstLine="3780" w:firstLineChars="1800"/>
        <w:jc w:val="left"/>
        <w:rPr>
          <w:rFonts w:ascii="仿宋_GB2312" w:eastAsia="仿宋_GB2312"/>
        </w:rPr>
      </w:pPr>
      <w:bookmarkStart w:id="0" w:name="_GoBack"/>
      <w:bookmarkEnd w:id="0"/>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25B0E2-0582-495C-858F-8594CA206E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973F755-C476-42E9-88EC-0AFDA48D88D4}"/>
  </w:font>
  <w:font w:name="方正小标宋简体">
    <w:panose1 w:val="03000509000000000000"/>
    <w:charset w:val="86"/>
    <w:family w:val="auto"/>
    <w:pitch w:val="default"/>
    <w:sig w:usb0="00000001" w:usb1="080E0000" w:usb2="00000000" w:usb3="00000000" w:csb0="00040000" w:csb1="00000000"/>
    <w:embedRegular r:id="rId3" w:fontKey="{2BA99B59-2F69-40F5-8682-6C56DDD8541F}"/>
  </w:font>
  <w:font w:name="仿宋_GB2312">
    <w:panose1 w:val="02010609030101010101"/>
    <w:charset w:val="86"/>
    <w:family w:val="decorative"/>
    <w:pitch w:val="default"/>
    <w:sig w:usb0="00000001" w:usb1="080E0000" w:usb2="00000000" w:usb3="00000000" w:csb0="00040000" w:csb1="00000000"/>
    <w:embedRegular r:id="rId4" w:fontKey="{4B921B4B-3971-436F-9EA0-34E20055525B}"/>
  </w:font>
  <w:font w:name="仿宋">
    <w:panose1 w:val="02010609060101010101"/>
    <w:charset w:val="86"/>
    <w:family w:val="decorative"/>
    <w:pitch w:val="default"/>
    <w:sig w:usb0="800002BF" w:usb1="38CF7CFA" w:usb2="00000016" w:usb3="00000000" w:csb0="00040001" w:csb1="00000000"/>
    <w:embedRegular r:id="rId5" w:fontKey="{72493E4D-8078-42E7-B634-04047096BC39}"/>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NTdkZTgyZDNlZGJlMzMzOWEwZjg1Zjg5ZWVjNzAifQ=="/>
  </w:docVars>
  <w:rsids>
    <w:rsidRoot w:val="00C26185"/>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3F930D9"/>
    <w:rsid w:val="046701EF"/>
    <w:rsid w:val="060C763D"/>
    <w:rsid w:val="0ABF64E9"/>
    <w:rsid w:val="14FC6A64"/>
    <w:rsid w:val="1C351E13"/>
    <w:rsid w:val="1DD5455B"/>
    <w:rsid w:val="213341C6"/>
    <w:rsid w:val="221E5B18"/>
    <w:rsid w:val="2CC02FFE"/>
    <w:rsid w:val="313263A6"/>
    <w:rsid w:val="37114C9C"/>
    <w:rsid w:val="3D3F0EA3"/>
    <w:rsid w:val="4EB94321"/>
    <w:rsid w:val="53EB386C"/>
    <w:rsid w:val="55EB304F"/>
    <w:rsid w:val="56FB1B5C"/>
    <w:rsid w:val="58587255"/>
    <w:rsid w:val="5E561DD4"/>
    <w:rsid w:val="5E745606"/>
    <w:rsid w:val="63950E07"/>
    <w:rsid w:val="6982670F"/>
    <w:rsid w:val="6FFD0316"/>
    <w:rsid w:val="76807E0D"/>
    <w:rsid w:val="78C17091"/>
    <w:rsid w:val="7A2B1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keepNext/>
      <w:keepLines/>
      <w:spacing w:before="260" w:after="260" w:line="413" w:lineRule="auto"/>
      <w:outlineLvl w:val="2"/>
    </w:pPr>
    <w:rPr>
      <w:sz w:val="32"/>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559</Words>
  <Characters>643</Characters>
  <Lines>6</Lines>
  <Paragraphs>1</Paragraphs>
  <TotalTime>1</TotalTime>
  <ScaleCrop>false</ScaleCrop>
  <LinksUpToDate>false</LinksUpToDate>
  <CharactersWithSpaces>684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Administrator</cp:lastModifiedBy>
  <dcterms:modified xsi:type="dcterms:W3CDTF">2024-05-16T10:27:43Z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A6E4FA32FCB049A89C7F1A73A4912399_12</vt:lpwstr>
  </property>
</Properties>
</file>