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  <w:lang w:eastAsia="zh-CN"/>
        </w:rPr>
        <w:t>泽普县公益性岗位补贴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公益性岗位补贴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政策公告如下。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《关于进一步做好公益性岗位开发管理有关工作的通知》新人社发〔2020〕8号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、《关于进一步规范乡村公益性岗位管理工作的通知》。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  <w:t>二、补助对象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城镇零就业家庭、夫妻双失业家庭成员中的城镇登记失业人员；（二）享受城镇居民最低生活保障待遇，且连续失业半年以上的城镇登记失业人员；（三）部分丧失劳动能力，且连续失业半年以上的城镇登记残疾失业人员；（四）女满45周岁、男满55周岁及其以上的城镇登记失业人员；（五）连续失业一年以上的城镇登记失业人员；（六）连续失业一年以上的登记失业高校毕业生；（七）因政府征地且经济收入低于当地平均生活水平的农民；（八）通过市场渠道确实无法实现转移就业的建档立卡贫困家庭劳动力；（九）自治区人力资源社会保障厅、财政厅规定的需要通过公益性岗位安置的其他人员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补助标准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岗位补贴标准原则上不高于当地最低工资标准，对安置在乡村公益性岗位上的建档立卡贫困家庭劳动力，要根据劳动时间、劳动强度等因素确定岗位补贴标准，原则上不高于当地城镇公益性岗位补贴水平。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“一卡通”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按月发放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群众如对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公益性岗位补助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资金发放工作有意见建议的，可拨打以下电话。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县财政局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13899172868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  办 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阿依帕夏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18699895273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泽普县人力资源和社会保障局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（业务主管部门）</w:t>
      </w:r>
    </w:p>
    <w:p>
      <w:pPr>
        <w:spacing w:line="600" w:lineRule="exact"/>
        <w:ind w:firstLine="63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丁孝君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15809982869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  办 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李国辉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13579094619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农村信用社（代发银行）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bookmarkEnd w:id="0"/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746DC2"/>
    <w:rsid w:val="009E7248"/>
    <w:rsid w:val="00AE069C"/>
    <w:rsid w:val="00B36DA1"/>
    <w:rsid w:val="00C26185"/>
    <w:rsid w:val="00C52CB1"/>
    <w:rsid w:val="00C7385E"/>
    <w:rsid w:val="00D26593"/>
    <w:rsid w:val="00DE17A5"/>
    <w:rsid w:val="00E572CB"/>
    <w:rsid w:val="00E91445"/>
    <w:rsid w:val="00FA57E1"/>
    <w:rsid w:val="01317915"/>
    <w:rsid w:val="02C718E6"/>
    <w:rsid w:val="03F37C8A"/>
    <w:rsid w:val="05223468"/>
    <w:rsid w:val="06965923"/>
    <w:rsid w:val="09BA50BA"/>
    <w:rsid w:val="0A5C09AB"/>
    <w:rsid w:val="0E21006C"/>
    <w:rsid w:val="0E687602"/>
    <w:rsid w:val="133A42F9"/>
    <w:rsid w:val="135B05B5"/>
    <w:rsid w:val="16BE7585"/>
    <w:rsid w:val="172A0ABC"/>
    <w:rsid w:val="197B2EBA"/>
    <w:rsid w:val="19F632EB"/>
    <w:rsid w:val="1F875CB5"/>
    <w:rsid w:val="21FE5B15"/>
    <w:rsid w:val="22622E07"/>
    <w:rsid w:val="22665160"/>
    <w:rsid w:val="230C6663"/>
    <w:rsid w:val="23350155"/>
    <w:rsid w:val="2454709F"/>
    <w:rsid w:val="247A1750"/>
    <w:rsid w:val="258B0EA7"/>
    <w:rsid w:val="274440F9"/>
    <w:rsid w:val="27D33E52"/>
    <w:rsid w:val="285C7873"/>
    <w:rsid w:val="2A9F55C4"/>
    <w:rsid w:val="2BF66D83"/>
    <w:rsid w:val="2C614EE0"/>
    <w:rsid w:val="2CF14E0F"/>
    <w:rsid w:val="3074509C"/>
    <w:rsid w:val="30CC2AA1"/>
    <w:rsid w:val="32F10898"/>
    <w:rsid w:val="371E5DAE"/>
    <w:rsid w:val="373C14E5"/>
    <w:rsid w:val="396E074E"/>
    <w:rsid w:val="42010C82"/>
    <w:rsid w:val="455E47C9"/>
    <w:rsid w:val="461909EC"/>
    <w:rsid w:val="46AD7146"/>
    <w:rsid w:val="47A50E10"/>
    <w:rsid w:val="47E64EAD"/>
    <w:rsid w:val="492075A3"/>
    <w:rsid w:val="4A312B7C"/>
    <w:rsid w:val="502945C2"/>
    <w:rsid w:val="51C53F5C"/>
    <w:rsid w:val="525664A4"/>
    <w:rsid w:val="53620316"/>
    <w:rsid w:val="5EBF0EC5"/>
    <w:rsid w:val="60745B81"/>
    <w:rsid w:val="61E664A0"/>
    <w:rsid w:val="625A3BA1"/>
    <w:rsid w:val="62E91CEB"/>
    <w:rsid w:val="6461111A"/>
    <w:rsid w:val="65283E79"/>
    <w:rsid w:val="653B054E"/>
    <w:rsid w:val="66EE315D"/>
    <w:rsid w:val="6E204891"/>
    <w:rsid w:val="6E87255C"/>
    <w:rsid w:val="708054B4"/>
    <w:rsid w:val="722D49F6"/>
    <w:rsid w:val="726C3A8B"/>
    <w:rsid w:val="72816B19"/>
    <w:rsid w:val="76361183"/>
    <w:rsid w:val="77C50B2D"/>
    <w:rsid w:val="77D31174"/>
    <w:rsid w:val="79623B27"/>
    <w:rsid w:val="79D566C4"/>
    <w:rsid w:val="7A835AEA"/>
    <w:rsid w:val="7AF2703D"/>
    <w:rsid w:val="7B3475E7"/>
    <w:rsid w:val="7DB82DC6"/>
    <w:rsid w:val="7DE12047"/>
    <w:rsid w:val="7E9A7BE9"/>
    <w:rsid w:val="7F857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4</TotalTime>
  <ScaleCrop>false</ScaleCrop>
  <LinksUpToDate>false</LinksUpToDate>
  <CharactersWithSpaces>848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cp:lastPrinted>2022-06-10T05:55:00Z</cp:lastPrinted>
  <dcterms:modified xsi:type="dcterms:W3CDTF">2024-05-16T12:04:19Z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